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EA" w:rsidRPr="001767C4" w:rsidRDefault="00C461EA" w:rsidP="006A296D">
      <w:pPr>
        <w:rPr>
          <w:rFonts w:eastAsia="Adobe Gothic Std B"/>
          <w:sz w:val="28"/>
        </w:rPr>
      </w:pPr>
    </w:p>
    <w:tbl>
      <w:tblPr>
        <w:tblStyle w:val="TableGrid"/>
        <w:tblW w:w="22097" w:type="dxa"/>
        <w:tblInd w:w="-459" w:type="dxa"/>
        <w:tblLook w:val="04A0" w:firstRow="1" w:lastRow="0" w:firstColumn="1" w:lastColumn="0" w:noHBand="0" w:noVBand="1"/>
      </w:tblPr>
      <w:tblGrid>
        <w:gridCol w:w="2068"/>
        <w:gridCol w:w="753"/>
        <w:gridCol w:w="753"/>
        <w:gridCol w:w="753"/>
        <w:gridCol w:w="753"/>
        <w:gridCol w:w="753"/>
        <w:gridCol w:w="753"/>
        <w:gridCol w:w="752"/>
        <w:gridCol w:w="753"/>
        <w:gridCol w:w="753"/>
        <w:gridCol w:w="750"/>
        <w:gridCol w:w="751"/>
        <w:gridCol w:w="751"/>
        <w:gridCol w:w="709"/>
        <w:gridCol w:w="710"/>
        <w:gridCol w:w="710"/>
        <w:gridCol w:w="699"/>
        <w:gridCol w:w="699"/>
        <w:gridCol w:w="700"/>
        <w:gridCol w:w="752"/>
        <w:gridCol w:w="753"/>
        <w:gridCol w:w="753"/>
        <w:gridCol w:w="752"/>
        <w:gridCol w:w="753"/>
        <w:gridCol w:w="753"/>
        <w:gridCol w:w="752"/>
        <w:gridCol w:w="753"/>
        <w:gridCol w:w="753"/>
      </w:tblGrid>
      <w:tr w:rsidR="00902C82" w:rsidRPr="001767C4" w:rsidTr="00902C82">
        <w:trPr>
          <w:trHeight w:val="536"/>
        </w:trPr>
        <w:tc>
          <w:tcPr>
            <w:tcW w:w="2068" w:type="dxa"/>
            <w:tcBorders>
              <w:top w:val="nil"/>
              <w:left w:val="nil"/>
            </w:tcBorders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</w:p>
        </w:tc>
        <w:tc>
          <w:tcPr>
            <w:tcW w:w="2259" w:type="dxa"/>
            <w:gridSpan w:val="3"/>
            <w:tcBorders>
              <w:right w:val="single" w:sz="4" w:space="0" w:color="D9D9D9" w:themeColor="background1" w:themeShade="D9"/>
            </w:tcBorders>
            <w:shd w:val="pct15" w:color="auto" w:fill="auto"/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  <w:r w:rsidRPr="001767C4">
              <w:rPr>
                <w:rFonts w:eastAsia="Adobe Gothic Std B"/>
                <w:sz w:val="28"/>
              </w:rPr>
              <w:t>Research</w:t>
            </w:r>
          </w:p>
        </w:tc>
        <w:tc>
          <w:tcPr>
            <w:tcW w:w="4517" w:type="dxa"/>
            <w:gridSpan w:val="6"/>
            <w:tcBorders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pct25" w:color="auto" w:fill="auto"/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  <w:r w:rsidRPr="001767C4">
              <w:rPr>
                <w:rFonts w:eastAsia="Adobe Gothic Std B"/>
                <w:sz w:val="28"/>
              </w:rPr>
              <w:t>Planning</w:t>
            </w:r>
          </w:p>
        </w:tc>
        <w:tc>
          <w:tcPr>
            <w:tcW w:w="6479" w:type="dxa"/>
            <w:gridSpan w:val="9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pct35" w:color="auto" w:fill="auto"/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  <w:r w:rsidRPr="001767C4">
              <w:rPr>
                <w:rFonts w:eastAsia="Adobe Gothic Std B"/>
                <w:sz w:val="28"/>
              </w:rPr>
              <w:t>Production</w:t>
            </w:r>
          </w:p>
        </w:tc>
        <w:tc>
          <w:tcPr>
            <w:tcW w:w="4516" w:type="dxa"/>
            <w:gridSpan w:val="6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pct45" w:color="auto" w:fill="auto"/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  <w:r w:rsidRPr="001767C4">
              <w:rPr>
                <w:rFonts w:eastAsia="Adobe Gothic Std B"/>
                <w:sz w:val="28"/>
              </w:rPr>
              <w:t>Post-Production</w:t>
            </w:r>
          </w:p>
        </w:tc>
        <w:tc>
          <w:tcPr>
            <w:tcW w:w="2258" w:type="dxa"/>
            <w:gridSpan w:val="3"/>
            <w:tcBorders>
              <w:left w:val="single" w:sz="4" w:space="0" w:color="808080" w:themeColor="background1" w:themeShade="80"/>
            </w:tcBorders>
            <w:shd w:val="pct55" w:color="auto" w:fill="auto"/>
          </w:tcPr>
          <w:p w:rsidR="00902C82" w:rsidRPr="001767C4" w:rsidRDefault="00902C82" w:rsidP="00902C82">
            <w:pPr>
              <w:jc w:val="center"/>
              <w:rPr>
                <w:rFonts w:eastAsia="Adobe Gothic Std B"/>
                <w:sz w:val="28"/>
              </w:rPr>
            </w:pPr>
            <w:r w:rsidRPr="001767C4">
              <w:rPr>
                <w:rFonts w:eastAsia="Adobe Gothic Std B"/>
                <w:sz w:val="28"/>
              </w:rPr>
              <w:t>Reflection</w:t>
            </w:r>
          </w:p>
        </w:tc>
      </w:tr>
      <w:tr w:rsidR="006A296D" w:rsidRPr="001767C4" w:rsidTr="006A296D">
        <w:trPr>
          <w:trHeight w:val="536"/>
        </w:trPr>
        <w:tc>
          <w:tcPr>
            <w:tcW w:w="2068" w:type="dxa"/>
          </w:tcPr>
          <w:p w:rsidR="006A296D" w:rsidRPr="00EC3546" w:rsidRDefault="006A296D" w:rsidP="00902C82">
            <w:pPr>
              <w:jc w:val="center"/>
              <w:rPr>
                <w:rFonts w:eastAsia="Adobe Gothic Std B"/>
                <w:b/>
                <w:sz w:val="28"/>
                <w:u w:val="single"/>
              </w:rPr>
            </w:pPr>
            <w:r w:rsidRPr="00EC3546">
              <w:rPr>
                <w:rFonts w:eastAsia="Adobe Gothic Std B"/>
                <w:b/>
                <w:sz w:val="28"/>
                <w:u w:val="single"/>
              </w:rPr>
              <w:t>Task Name</w:t>
            </w:r>
          </w:p>
        </w:tc>
        <w:tc>
          <w:tcPr>
            <w:tcW w:w="2259" w:type="dxa"/>
            <w:gridSpan w:val="3"/>
          </w:tcPr>
          <w:p w:rsidR="00EC3546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4-18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</w:t>
            </w:r>
          </w:p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September</w:t>
            </w:r>
          </w:p>
        </w:tc>
        <w:tc>
          <w:tcPr>
            <w:tcW w:w="2259" w:type="dxa"/>
            <w:gridSpan w:val="3"/>
          </w:tcPr>
          <w:p w:rsidR="006A296D" w:rsidRPr="001767C4" w:rsidRDefault="00EC3546" w:rsidP="00EC3546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25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September to 9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October</w:t>
            </w:r>
          </w:p>
        </w:tc>
        <w:tc>
          <w:tcPr>
            <w:tcW w:w="2258" w:type="dxa"/>
            <w:gridSpan w:val="3"/>
          </w:tcPr>
          <w:p w:rsidR="00EC3546" w:rsidRDefault="00EC3546" w:rsidP="00EC3546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16-30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</w:t>
            </w:r>
          </w:p>
          <w:p w:rsidR="006A296D" w:rsidRPr="001767C4" w:rsidRDefault="00EC3546" w:rsidP="00EC3546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October</w:t>
            </w:r>
          </w:p>
        </w:tc>
        <w:tc>
          <w:tcPr>
            <w:tcW w:w="2252" w:type="dxa"/>
            <w:gridSpan w:val="3"/>
          </w:tcPr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6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November</w:t>
            </w:r>
          </w:p>
        </w:tc>
        <w:tc>
          <w:tcPr>
            <w:tcW w:w="2129" w:type="dxa"/>
            <w:gridSpan w:val="3"/>
          </w:tcPr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13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November</w:t>
            </w:r>
          </w:p>
        </w:tc>
        <w:tc>
          <w:tcPr>
            <w:tcW w:w="2098" w:type="dxa"/>
            <w:gridSpan w:val="3"/>
          </w:tcPr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20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November</w:t>
            </w:r>
          </w:p>
        </w:tc>
        <w:tc>
          <w:tcPr>
            <w:tcW w:w="2258" w:type="dxa"/>
            <w:gridSpan w:val="3"/>
          </w:tcPr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27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November</w:t>
            </w:r>
          </w:p>
        </w:tc>
        <w:tc>
          <w:tcPr>
            <w:tcW w:w="2258" w:type="dxa"/>
            <w:gridSpan w:val="3"/>
          </w:tcPr>
          <w:p w:rsidR="006A296D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4</w:t>
            </w:r>
            <w:r w:rsidRPr="00EC3546">
              <w:rPr>
                <w:rFonts w:eastAsia="Adobe Gothic Std B"/>
                <w:sz w:val="28"/>
                <w:vertAlign w:val="superscript"/>
              </w:rPr>
              <w:t>th</w:t>
            </w:r>
            <w:r>
              <w:rPr>
                <w:rFonts w:eastAsia="Adobe Gothic Std B"/>
                <w:sz w:val="28"/>
              </w:rPr>
              <w:t xml:space="preserve"> November</w:t>
            </w:r>
          </w:p>
          <w:p w:rsidR="007D67F1" w:rsidRDefault="007D67F1" w:rsidP="00902C82">
            <w:pPr>
              <w:jc w:val="center"/>
              <w:rPr>
                <w:rFonts w:eastAsia="Adobe Gothic Std B"/>
                <w:sz w:val="28"/>
              </w:rPr>
            </w:pPr>
          </w:p>
          <w:p w:rsidR="007D67F1" w:rsidRPr="001767C4" w:rsidRDefault="007D67F1" w:rsidP="00902C82">
            <w:pPr>
              <w:jc w:val="center"/>
              <w:rPr>
                <w:rFonts w:eastAsia="Adobe Gothic Std B"/>
                <w:sz w:val="28"/>
              </w:rPr>
            </w:pPr>
          </w:p>
        </w:tc>
        <w:tc>
          <w:tcPr>
            <w:tcW w:w="2258" w:type="dxa"/>
            <w:gridSpan w:val="3"/>
          </w:tcPr>
          <w:p w:rsidR="006A296D" w:rsidRPr="001767C4" w:rsidRDefault="00EC3546" w:rsidP="00902C82">
            <w:pPr>
              <w:jc w:val="center"/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4/12/17</w:t>
            </w: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4E6103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Mood board</w:t>
            </w: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76923C" w:themeFill="accent3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proofErr w:type="spellStart"/>
            <w:r>
              <w:rPr>
                <w:rFonts w:eastAsia="Adobe Gothic Std B"/>
                <w:sz w:val="28"/>
              </w:rPr>
              <w:t>Onesheet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B2A1C7" w:themeFill="accent4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12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Production Diaries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92CDDC" w:themeFill="accent5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Independent Research</w:t>
            </w: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Proposal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C2D69B" w:themeFill="accent3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Gantt Chart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E5B8B7" w:themeFill="accent2" w:themeFillTint="66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Concept Art -Assets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31849B" w:themeFill="accent5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12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Level Blueprint Paper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 xml:space="preserve">Level Blueprint Digital 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Image Planes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404040" w:themeFill="text1" w:themeFillTint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404040" w:themeFill="text1" w:themeFillTint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404040" w:themeFill="text1" w:themeFillTint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White Boxing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E36C0A" w:themeFill="accent6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Maya –Organic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17365D" w:themeFill="text2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AD654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Maya – Non organic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6C0835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Evaluation</w:t>
            </w: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948A54" w:themeFill="background2" w:themeFillShade="80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948A54" w:themeFill="background2" w:themeFillShade="80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948A54" w:themeFill="background2" w:themeFillShade="80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>Audience Profile</w:t>
            </w:r>
          </w:p>
        </w:tc>
        <w:tc>
          <w:tcPr>
            <w:tcW w:w="753" w:type="dxa"/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5F497A" w:themeFill="accent4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  <w:tr w:rsidR="004E6103" w:rsidRPr="001767C4" w:rsidTr="00B47531">
        <w:trPr>
          <w:trHeight w:val="536"/>
        </w:trPr>
        <w:tc>
          <w:tcPr>
            <w:tcW w:w="2068" w:type="dxa"/>
          </w:tcPr>
          <w:p w:rsidR="00254458" w:rsidRPr="001767C4" w:rsidRDefault="004E6103" w:rsidP="001767C4">
            <w:pPr>
              <w:rPr>
                <w:rFonts w:eastAsia="Adobe Gothic Std B"/>
                <w:sz w:val="28"/>
              </w:rPr>
            </w:pPr>
            <w:r>
              <w:rPr>
                <w:rFonts w:eastAsia="Adobe Gothic Std B"/>
                <w:sz w:val="28"/>
              </w:rPr>
              <w:t xml:space="preserve">Concept Art- </w:t>
            </w:r>
            <w:proofErr w:type="spellStart"/>
            <w:r>
              <w:rPr>
                <w:rFonts w:eastAsia="Adobe Gothic Std B"/>
                <w:sz w:val="28"/>
              </w:rPr>
              <w:t>Enviroments</w:t>
            </w:r>
            <w:proofErr w:type="spellEnd"/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1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699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shd w:val="clear" w:color="auto" w:fill="auto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2" w:type="dxa"/>
            <w:tcBorders>
              <w:left w:val="single" w:sz="18" w:space="0" w:color="auto"/>
            </w:tcBorders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  <w:tc>
          <w:tcPr>
            <w:tcW w:w="753" w:type="dxa"/>
          </w:tcPr>
          <w:p w:rsidR="00254458" w:rsidRPr="001767C4" w:rsidRDefault="00254458" w:rsidP="006A296D">
            <w:pPr>
              <w:rPr>
                <w:rFonts w:eastAsia="Adobe Gothic Std B"/>
                <w:sz w:val="28"/>
              </w:rPr>
            </w:pPr>
          </w:p>
        </w:tc>
      </w:tr>
    </w:tbl>
    <w:p w:rsidR="006A296D" w:rsidRPr="001767C4" w:rsidRDefault="006A296D" w:rsidP="006A296D">
      <w:pPr>
        <w:rPr>
          <w:rFonts w:eastAsia="Adobe Gothic Std B"/>
          <w:sz w:val="28"/>
        </w:rPr>
      </w:pPr>
      <w:bookmarkStart w:id="0" w:name="_GoBack"/>
      <w:bookmarkEnd w:id="0"/>
    </w:p>
    <w:sectPr w:rsidR="006A296D" w:rsidRPr="001767C4" w:rsidSect="006A296D">
      <w:head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F1" w:rsidRDefault="007D67F1" w:rsidP="006A296D">
      <w:pPr>
        <w:spacing w:after="0" w:line="240" w:lineRule="auto"/>
      </w:pPr>
      <w:r>
        <w:separator/>
      </w:r>
    </w:p>
  </w:endnote>
  <w:endnote w:type="continuationSeparator" w:id="0">
    <w:p w:rsidR="007D67F1" w:rsidRDefault="007D67F1" w:rsidP="006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F1" w:rsidRDefault="007D67F1" w:rsidP="006A296D">
      <w:pPr>
        <w:spacing w:after="0" w:line="240" w:lineRule="auto"/>
      </w:pPr>
      <w:r>
        <w:separator/>
      </w:r>
    </w:p>
  </w:footnote>
  <w:footnote w:type="continuationSeparator" w:id="0">
    <w:p w:rsidR="007D67F1" w:rsidRDefault="007D67F1" w:rsidP="006A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F1" w:rsidRPr="00902C82" w:rsidRDefault="007D67F1" w:rsidP="006A296D">
    <w:pPr>
      <w:jc w:val="center"/>
      <w:rPr>
        <w:rFonts w:ascii="Albertus Extra Bold" w:hAnsi="Albertus Extra Bold"/>
        <w:b/>
        <w:sz w:val="44"/>
        <w:u w:val="single"/>
      </w:rPr>
    </w:pPr>
    <w:r>
      <w:rPr>
        <w:rFonts w:ascii="Albertus Extra Bold" w:hAnsi="Albertus Extra Bold"/>
        <w:b/>
        <w:sz w:val="44"/>
        <w:u w:val="single"/>
      </w:rPr>
      <w:t xml:space="preserve">Another World </w:t>
    </w:r>
    <w:r w:rsidRPr="00902C82">
      <w:rPr>
        <w:rFonts w:ascii="Albertus Extra Bold" w:hAnsi="Albertus Extra Bold"/>
        <w:b/>
        <w:sz w:val="44"/>
        <w:u w:val="single"/>
      </w:rPr>
      <w:t>- Gantt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D"/>
    <w:rsid w:val="001767C4"/>
    <w:rsid w:val="00254458"/>
    <w:rsid w:val="0036035A"/>
    <w:rsid w:val="004E6103"/>
    <w:rsid w:val="005C0D19"/>
    <w:rsid w:val="00603B74"/>
    <w:rsid w:val="00681934"/>
    <w:rsid w:val="006A296D"/>
    <w:rsid w:val="007D67F1"/>
    <w:rsid w:val="008C5266"/>
    <w:rsid w:val="008F0393"/>
    <w:rsid w:val="00902C82"/>
    <w:rsid w:val="00960274"/>
    <w:rsid w:val="00AD6541"/>
    <w:rsid w:val="00B47531"/>
    <w:rsid w:val="00C461EA"/>
    <w:rsid w:val="00DC1AAB"/>
    <w:rsid w:val="00E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6D"/>
  </w:style>
  <w:style w:type="paragraph" w:styleId="Footer">
    <w:name w:val="footer"/>
    <w:basedOn w:val="Normal"/>
    <w:link w:val="FooterChar"/>
    <w:uiPriority w:val="99"/>
    <w:unhideWhenUsed/>
    <w:rsid w:val="006A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6D"/>
  </w:style>
  <w:style w:type="table" w:styleId="TableGrid">
    <w:name w:val="Table Grid"/>
    <w:basedOn w:val="TableNormal"/>
    <w:uiPriority w:val="59"/>
    <w:rsid w:val="006A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6D"/>
  </w:style>
  <w:style w:type="paragraph" w:styleId="Footer">
    <w:name w:val="footer"/>
    <w:basedOn w:val="Normal"/>
    <w:link w:val="FooterChar"/>
    <w:uiPriority w:val="99"/>
    <w:unhideWhenUsed/>
    <w:rsid w:val="006A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6D"/>
  </w:style>
  <w:style w:type="table" w:styleId="TableGrid">
    <w:name w:val="Table Grid"/>
    <w:basedOn w:val="TableNormal"/>
    <w:uiPriority w:val="59"/>
    <w:rsid w:val="006A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D52973BC</Template>
  <TotalTime>112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Ambrose</dc:creator>
  <cp:lastModifiedBy>Jess Boreham</cp:lastModifiedBy>
  <cp:revision>7</cp:revision>
  <dcterms:created xsi:type="dcterms:W3CDTF">2016-04-12T11:45:00Z</dcterms:created>
  <dcterms:modified xsi:type="dcterms:W3CDTF">2017-12-07T13:27:00Z</dcterms:modified>
</cp:coreProperties>
</file>